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D62CB" w14:textId="1931D6D5" w:rsidR="00922A6B" w:rsidRDefault="00922A6B" w:rsidP="00922A6B">
      <w:pPr>
        <w:spacing w:after="0" w:line="360" w:lineRule="auto"/>
        <w:ind w:right="-17"/>
        <w:jc w:val="center"/>
        <w:rPr>
          <w:rFonts w:ascii="Times New Roman" w:eastAsia="Calibri" w:hAnsi="Times New Roman" w:cs="Times New Roman"/>
          <w:b/>
          <w:bCs/>
        </w:rPr>
      </w:pPr>
      <w:bookmarkStart w:id="0" w:name="_Hlk40089608"/>
      <w:r>
        <w:rPr>
          <w:rFonts w:ascii="Times New Roman" w:eastAsia="Calibri" w:hAnsi="Times New Roman" w:cs="Times New Roman"/>
          <w:b/>
          <w:bCs/>
        </w:rPr>
        <w:t>ANUN</w:t>
      </w:r>
      <w:r w:rsidR="000D5CE4">
        <w:rPr>
          <w:rFonts w:ascii="Times New Roman" w:eastAsia="Calibri" w:hAnsi="Times New Roman" w:cs="Times New Roman"/>
          <w:b/>
          <w:bCs/>
        </w:rPr>
        <w:t>Ț</w:t>
      </w:r>
      <w:r>
        <w:rPr>
          <w:rFonts w:ascii="Times New Roman" w:eastAsia="Calibri" w:hAnsi="Times New Roman" w:cs="Times New Roman"/>
          <w:b/>
          <w:bCs/>
        </w:rPr>
        <w:t xml:space="preserve"> ATRIBUIR</w:t>
      </w:r>
      <w:r w:rsidR="000D5CE4">
        <w:rPr>
          <w:rFonts w:ascii="Times New Roman" w:eastAsia="Calibri" w:hAnsi="Times New Roman" w:cs="Times New Roman"/>
          <w:b/>
          <w:bCs/>
        </w:rPr>
        <w:t>E</w:t>
      </w:r>
    </w:p>
    <w:p w14:paraId="07B1A77F" w14:textId="790EA719" w:rsidR="00922A6B" w:rsidRPr="00EF6AB0" w:rsidRDefault="00922A6B" w:rsidP="00922A6B">
      <w:pPr>
        <w:spacing w:after="0" w:line="360" w:lineRule="auto"/>
        <w:ind w:right="-17"/>
        <w:jc w:val="center"/>
        <w:rPr>
          <w:rFonts w:ascii="Times New Roman" w:eastAsia="Calibri" w:hAnsi="Times New Roman" w:cs="Times New Roman"/>
          <w:b/>
          <w:bCs/>
        </w:rPr>
      </w:pPr>
      <w:r w:rsidRPr="00EF6AB0">
        <w:rPr>
          <w:rFonts w:ascii="Times New Roman" w:eastAsia="Calibri" w:hAnsi="Times New Roman" w:cs="Times New Roman"/>
          <w:b/>
          <w:bCs/>
        </w:rPr>
        <w:t xml:space="preserve">privind </w:t>
      </w:r>
      <w:proofErr w:type="gramStart"/>
      <w:r w:rsidRPr="00EF6AB0">
        <w:rPr>
          <w:rFonts w:ascii="Times New Roman" w:eastAsia="Calibri" w:hAnsi="Times New Roman" w:cs="Times New Roman"/>
          <w:b/>
          <w:bCs/>
        </w:rPr>
        <w:t>închirierea  prin</w:t>
      </w:r>
      <w:proofErr w:type="gramEnd"/>
      <w:r w:rsidRPr="00EF6AB0">
        <w:rPr>
          <w:rFonts w:ascii="Times New Roman" w:eastAsia="Calibri" w:hAnsi="Times New Roman" w:cs="Times New Roman"/>
          <w:b/>
          <w:bCs/>
        </w:rPr>
        <w:t xml:space="preserve"> licitație publică, a unui număr de 7 locații aparținând domeniului public al Municipiului Târgu Mureș, destinate amplasării de construcţii provizorii din lemn (construcții modulare, containere acoperite pe exterior cu lemn / lambriu lemn) fără fundație sau tonete, pentru activități comerciale pe raza Grădinii Zoologice </w:t>
      </w:r>
      <w:bookmarkEnd w:id="0"/>
      <w:r w:rsidRPr="00EF6AB0">
        <w:rPr>
          <w:rFonts w:ascii="Times New Roman" w:eastAsia="Calibri" w:hAnsi="Times New Roman" w:cs="Times New Roman"/>
          <w:b/>
          <w:bCs/>
        </w:rPr>
        <w:t>Târgu Mureș</w:t>
      </w:r>
    </w:p>
    <w:p w14:paraId="405B9140" w14:textId="77777777" w:rsidR="00922A6B" w:rsidRDefault="00922A6B" w:rsidP="00BF0C8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8F0000"/>
          <w:kern w:val="0"/>
          <w:lang w:eastAsia="en-GB"/>
          <w14:ligatures w14:val="none"/>
        </w:rPr>
      </w:pPr>
    </w:p>
    <w:p w14:paraId="3839E09D" w14:textId="5380045C" w:rsidR="00B861D9" w:rsidRPr="000D5CE4" w:rsidRDefault="00B861D9" w:rsidP="00922A6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ro-RO" w:eastAsia="en-GB"/>
          <w14:ligatures w14:val="none"/>
        </w:rPr>
      </w:pPr>
      <w:proofErr w:type="gramStart"/>
      <w:r w:rsidRPr="00B861D9">
        <w:rPr>
          <w:rFonts w:ascii="Times New Roman" w:eastAsia="Times New Roman" w:hAnsi="Times New Roman" w:cs="Times New Roman"/>
          <w:b/>
          <w:bCs/>
          <w:color w:val="8F0000"/>
          <w:kern w:val="0"/>
          <w:lang w:eastAsia="en-GB"/>
          <w14:ligatures w14:val="none"/>
        </w:rPr>
        <w:t>a)</w:t>
      </w:r>
      <w:r w:rsidRPr="00B861D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informaţii</w:t>
      </w:r>
      <w:proofErr w:type="gramEnd"/>
      <w:r w:rsidRPr="00B861D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generale privind autoritatea contractantă, precum: denumirea, codul de identificare fiscală, adresa, datele de contact, persoana de contact</w:t>
      </w:r>
      <w:r w:rsidRPr="00BF0C8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</w:t>
      </w:r>
      <w:r w:rsidR="00922A6B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BF0C83">
        <w:rPr>
          <w:rFonts w:ascii="Times New Roman" w:hAnsi="Times New Roman" w:cs="Times New Roman"/>
          <w:lang w:val="ro-RO"/>
        </w:rPr>
        <w:t xml:space="preserve">Administrația Grădinii Zoologice și a Platoului Cornești, cu sediul in Mun. Târgu Mureș, str. Verii nr. 57, județul Mureș, cod de identificare fiscală: 45202174 telefon/fax: 0265236408, e-mail </w:t>
      </w:r>
      <w:hyperlink r:id="rId5" w:history="1">
        <w:r w:rsidRPr="00BF0C83">
          <w:rPr>
            <w:rStyle w:val="Hyperlink"/>
            <w:rFonts w:ascii="Times New Roman" w:hAnsi="Times New Roman" w:cs="Times New Roman"/>
            <w:lang w:val="ro-RO"/>
          </w:rPr>
          <w:t>office@zootirgumures.ro</w:t>
        </w:r>
      </w:hyperlink>
      <w:r w:rsidRPr="00BF0C83">
        <w:rPr>
          <w:rFonts w:ascii="Times New Roman" w:hAnsi="Times New Roman" w:cs="Times New Roman"/>
          <w:lang w:val="ro-RO"/>
        </w:rPr>
        <w:t>, cod fiscal 45202174, persoană de contact Szánthó János Csaba</w:t>
      </w:r>
      <w:r w:rsidR="00922A6B">
        <w:rPr>
          <w:rFonts w:ascii="Times New Roman" w:hAnsi="Times New Roman" w:cs="Times New Roman"/>
          <w:lang w:val="ro-RO"/>
        </w:rPr>
        <w:t>;</w:t>
      </w:r>
    </w:p>
    <w:p w14:paraId="47E23AF7" w14:textId="77777777" w:rsidR="00B861D9" w:rsidRPr="000D5CE4" w:rsidRDefault="00B861D9" w:rsidP="00BF0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ro-RO" w:eastAsia="en-GB"/>
          <w14:ligatures w14:val="none"/>
        </w:rPr>
      </w:pPr>
    </w:p>
    <w:p w14:paraId="553F0385" w14:textId="5D77AEF6" w:rsidR="00B861D9" w:rsidRPr="00BF0C83" w:rsidRDefault="00B861D9" w:rsidP="00BF0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bookmarkStart w:id="1" w:name="do|peV|ttI|caIII|si4|ar341|al22|lib"/>
      <w:bookmarkEnd w:id="1"/>
      <w:proofErr w:type="gramStart"/>
      <w:r w:rsidRPr="00B861D9">
        <w:rPr>
          <w:rFonts w:ascii="Times New Roman" w:eastAsia="Times New Roman" w:hAnsi="Times New Roman" w:cs="Times New Roman"/>
          <w:b/>
          <w:bCs/>
          <w:color w:val="8F0000"/>
          <w:kern w:val="0"/>
          <w:lang w:eastAsia="en-GB"/>
          <w14:ligatures w14:val="none"/>
        </w:rPr>
        <w:t>b)</w:t>
      </w:r>
      <w:r w:rsidRPr="00B861D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data</w:t>
      </w:r>
      <w:proofErr w:type="gramEnd"/>
      <w:r w:rsidRPr="00B861D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publicării anunţului de licitaţie în Monitorul Oficial al României, Partea a VI-a</w:t>
      </w:r>
      <w:r w:rsidRPr="00BF0C8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</w:t>
      </w:r>
      <w:r w:rsidR="00922A6B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BF0C8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24.05.2024</w:t>
      </w:r>
      <w:r w:rsidR="00922A6B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;</w:t>
      </w:r>
    </w:p>
    <w:p w14:paraId="2F9E6AE2" w14:textId="77777777" w:rsidR="00B861D9" w:rsidRPr="00B861D9" w:rsidRDefault="00B861D9" w:rsidP="00BF0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5B065F20" w14:textId="77777777" w:rsidR="00B861D9" w:rsidRPr="00BF0C83" w:rsidRDefault="00B861D9" w:rsidP="00BF0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bookmarkStart w:id="2" w:name="do|peV|ttI|caIII|si4|ar341|al22|lic"/>
      <w:bookmarkEnd w:id="2"/>
      <w:r w:rsidRPr="00B861D9">
        <w:rPr>
          <w:rFonts w:ascii="Times New Roman" w:eastAsia="Times New Roman" w:hAnsi="Times New Roman" w:cs="Times New Roman"/>
          <w:b/>
          <w:bCs/>
          <w:color w:val="8F0000"/>
          <w:kern w:val="0"/>
          <w:lang w:eastAsia="en-GB"/>
          <w14:ligatures w14:val="none"/>
        </w:rPr>
        <w:t>c)</w:t>
      </w:r>
      <w:r w:rsidRPr="00B861D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criteriile utilizate pentru determinarea ofertei câştigătoare</w:t>
      </w:r>
      <w:r w:rsidRPr="00BF0C8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</w:t>
      </w:r>
    </w:p>
    <w:p w14:paraId="195AA8F7" w14:textId="77777777" w:rsidR="00B861D9" w:rsidRPr="000D5CE4" w:rsidRDefault="00B861D9" w:rsidP="00BF0C8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nl-NL" w:eastAsia="en-GB"/>
          <w14:ligatures w14:val="none"/>
        </w:rPr>
      </w:pPr>
      <w:r w:rsidRPr="00BF0C83">
        <w:rPr>
          <w:rFonts w:ascii="Times New Roman" w:hAnsi="Times New Roman" w:cs="Times New Roman"/>
          <w:w w:val="102"/>
          <w:lang w:val="ro-RO"/>
        </w:rPr>
        <w:t>cel mai mare nivel al chiriei – ponderea criteriului fiind de 20 % (20 puncte);</w:t>
      </w:r>
    </w:p>
    <w:p w14:paraId="2563D578" w14:textId="77777777" w:rsidR="00B861D9" w:rsidRPr="00BF0C83" w:rsidRDefault="00B861D9" w:rsidP="00BF0C8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F0C83">
        <w:rPr>
          <w:rFonts w:ascii="Times New Roman" w:hAnsi="Times New Roman" w:cs="Times New Roman"/>
          <w:w w:val="102"/>
          <w:lang w:val="ro-RO"/>
        </w:rPr>
        <w:t>capacitatea economico-financiară a ofertanţilor – ponderea criteriului fiind de 20 % (20 puncte);</w:t>
      </w:r>
    </w:p>
    <w:p w14:paraId="191A9714" w14:textId="77777777" w:rsidR="00B861D9" w:rsidRPr="000D5CE4" w:rsidRDefault="00B861D9" w:rsidP="00BF0C8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nl-NL" w:eastAsia="en-GB"/>
          <w14:ligatures w14:val="none"/>
        </w:rPr>
      </w:pPr>
      <w:r w:rsidRPr="00BF0C83">
        <w:rPr>
          <w:rFonts w:ascii="Times New Roman" w:hAnsi="Times New Roman" w:cs="Times New Roman"/>
          <w:w w:val="102"/>
          <w:lang w:val="ro-RO"/>
        </w:rPr>
        <w:t>protecţia mediului înconjurător – ponderea criteriului fiind de 20 % (20 puncte);</w:t>
      </w:r>
    </w:p>
    <w:p w14:paraId="17D89648" w14:textId="07245D43" w:rsidR="00B861D9" w:rsidRPr="00BF0C83" w:rsidRDefault="00B861D9" w:rsidP="00BF0C8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F0C83">
        <w:rPr>
          <w:rFonts w:ascii="Times New Roman" w:hAnsi="Times New Roman" w:cs="Times New Roman"/>
          <w:w w:val="102"/>
          <w:lang w:val="ro-RO"/>
        </w:rPr>
        <w:t>condiţii specifice impuse de natura produselor puse în vânzare – ponderea criteriului fiind de 40 % (40 puncte);</w:t>
      </w:r>
    </w:p>
    <w:p w14:paraId="7284FA2B" w14:textId="77777777" w:rsidR="00B861D9" w:rsidRPr="00B861D9" w:rsidRDefault="00B861D9" w:rsidP="00BF0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5A6B28FF" w14:textId="75EEBCB3" w:rsidR="00B861D9" w:rsidRPr="00BF0C83" w:rsidRDefault="00B861D9" w:rsidP="00BF0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bookmarkStart w:id="3" w:name="do|peV|ttI|caIII|si4|ar341|al22|lid"/>
      <w:bookmarkEnd w:id="3"/>
      <w:r w:rsidRPr="00B861D9">
        <w:rPr>
          <w:rFonts w:ascii="Times New Roman" w:eastAsia="Times New Roman" w:hAnsi="Times New Roman" w:cs="Times New Roman"/>
          <w:b/>
          <w:bCs/>
          <w:color w:val="8F0000"/>
          <w:kern w:val="0"/>
          <w:lang w:eastAsia="en-GB"/>
          <w14:ligatures w14:val="none"/>
        </w:rPr>
        <w:t>d)</w:t>
      </w:r>
      <w:r w:rsidRPr="00B861D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numărul ofertelor primite şi al celor declarate valabile</w:t>
      </w:r>
      <w:r w:rsidR="00BD7396" w:rsidRPr="00BF0C8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</w:t>
      </w:r>
      <w:r w:rsidR="00922A6B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BF0C8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14 oferte primite și 14 oferte declarate valabile;</w:t>
      </w:r>
    </w:p>
    <w:p w14:paraId="063FF4C5" w14:textId="77777777" w:rsidR="00B861D9" w:rsidRPr="00B861D9" w:rsidRDefault="00B861D9" w:rsidP="00BF0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3F9ED8C5" w14:textId="77777777" w:rsidR="00B861D9" w:rsidRPr="00BF0C83" w:rsidRDefault="00B861D9" w:rsidP="00BF0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bookmarkStart w:id="4" w:name="do|peV|ttI|caIII|si4|ar341|al22|lie"/>
      <w:bookmarkEnd w:id="4"/>
      <w:proofErr w:type="gramStart"/>
      <w:r w:rsidRPr="00B861D9">
        <w:rPr>
          <w:rFonts w:ascii="Times New Roman" w:eastAsia="Times New Roman" w:hAnsi="Times New Roman" w:cs="Times New Roman"/>
          <w:b/>
          <w:bCs/>
          <w:color w:val="8F0000"/>
          <w:kern w:val="0"/>
          <w:lang w:eastAsia="en-GB"/>
          <w14:ligatures w14:val="none"/>
        </w:rPr>
        <w:t>e)</w:t>
      </w:r>
      <w:r w:rsidRPr="00B861D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denumirea</w:t>
      </w:r>
      <w:proofErr w:type="gramEnd"/>
      <w:r w:rsidRPr="00B861D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/numele şi sediul/adresa ofertantului a cărui ofertă a fost declarată câştigătoare;</w:t>
      </w:r>
    </w:p>
    <w:p w14:paraId="4C7EA2AC" w14:textId="6C405938" w:rsidR="00B861D9" w:rsidRPr="00BF0C83" w:rsidRDefault="00B861D9" w:rsidP="00BF0C83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BF0C83">
        <w:rPr>
          <w:rFonts w:ascii="Times New Roman" w:hAnsi="Times New Roman" w:cs="Times New Roman"/>
          <w:color w:val="000000" w:themeColor="text1"/>
        </w:rPr>
        <w:t>pozi</w:t>
      </w:r>
      <w:r w:rsidR="00E3406C">
        <w:rPr>
          <w:rFonts w:ascii="Times New Roman" w:hAnsi="Times New Roman" w:cs="Times New Roman"/>
          <w:color w:val="000000" w:themeColor="text1"/>
          <w:lang w:val="ro-RO"/>
        </w:rPr>
        <w:t>ț</w:t>
      </w:r>
      <w:r w:rsidRPr="00BF0C83">
        <w:rPr>
          <w:rFonts w:ascii="Times New Roman" w:hAnsi="Times New Roman" w:cs="Times New Roman"/>
          <w:color w:val="000000" w:themeColor="text1"/>
        </w:rPr>
        <w:t>ia 1</w:t>
      </w:r>
      <w:r w:rsidR="00BD7396" w:rsidRPr="00BF0C83">
        <w:rPr>
          <w:rFonts w:ascii="Times New Roman" w:hAnsi="Times New Roman" w:cs="Times New Roman"/>
          <w:color w:val="000000" w:themeColor="text1"/>
        </w:rPr>
        <w:t xml:space="preserve">: </w:t>
      </w:r>
      <w:r w:rsidRPr="00BF0C83">
        <w:rPr>
          <w:rFonts w:ascii="Times New Roman" w:hAnsi="Times New Roman" w:cs="Times New Roman"/>
          <w:color w:val="000000" w:themeColor="text1"/>
        </w:rPr>
        <w:t>M CONSULT SRL, Municipiul Târgu Mureş, Str. ŞTEFAN CICIO-POP, Nr. 2, Etaj I, Apartament 4, Județ Mureș;</w:t>
      </w:r>
    </w:p>
    <w:p w14:paraId="31338830" w14:textId="01A19396" w:rsidR="00B861D9" w:rsidRPr="00BF0C83" w:rsidRDefault="00B861D9" w:rsidP="00BF0C83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BF0C83">
        <w:rPr>
          <w:rFonts w:ascii="Times New Roman" w:hAnsi="Times New Roman" w:cs="Times New Roman"/>
          <w:color w:val="000000" w:themeColor="text1"/>
        </w:rPr>
        <w:t>pozi</w:t>
      </w:r>
      <w:r w:rsidR="00E3406C">
        <w:rPr>
          <w:rFonts w:ascii="Times New Roman" w:hAnsi="Times New Roman" w:cs="Times New Roman"/>
          <w:color w:val="000000" w:themeColor="text1"/>
          <w:lang w:val="ro-RO"/>
        </w:rPr>
        <w:t>ț</w:t>
      </w:r>
      <w:r w:rsidRPr="00BF0C83">
        <w:rPr>
          <w:rFonts w:ascii="Times New Roman" w:hAnsi="Times New Roman" w:cs="Times New Roman"/>
          <w:color w:val="000000" w:themeColor="text1"/>
        </w:rPr>
        <w:t>ia 2</w:t>
      </w:r>
      <w:r w:rsidR="00BD7396" w:rsidRPr="00BF0C83">
        <w:rPr>
          <w:rFonts w:ascii="Times New Roman" w:hAnsi="Times New Roman" w:cs="Times New Roman"/>
          <w:color w:val="000000" w:themeColor="text1"/>
        </w:rPr>
        <w:t xml:space="preserve">: </w:t>
      </w:r>
      <w:r w:rsidRPr="00BF0C83">
        <w:rPr>
          <w:rFonts w:ascii="Times New Roman" w:hAnsi="Times New Roman" w:cs="Times New Roman"/>
          <w:color w:val="000000" w:themeColor="text1"/>
        </w:rPr>
        <w:t>M CONSULT SRL, Municipiul Târgu Mureş, Str. ŞTEFAN CICIO-POP, Nr. 2, Etaj I, Apartament 4, Județ Mureș;</w:t>
      </w:r>
    </w:p>
    <w:p w14:paraId="20FC675D" w14:textId="6B86DCBC" w:rsidR="00B861D9" w:rsidRPr="00BF0C83" w:rsidRDefault="00B861D9" w:rsidP="00BF0C83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D5CE4">
        <w:rPr>
          <w:rFonts w:ascii="Times New Roman" w:hAnsi="Times New Roman" w:cs="Times New Roman"/>
          <w:color w:val="000000" w:themeColor="text1"/>
          <w:lang w:val="nl-NL"/>
        </w:rPr>
        <w:t>pozi</w:t>
      </w:r>
      <w:r w:rsidR="00E3406C">
        <w:rPr>
          <w:rFonts w:ascii="Times New Roman" w:hAnsi="Times New Roman" w:cs="Times New Roman"/>
          <w:color w:val="000000" w:themeColor="text1"/>
          <w:lang w:val="ro-RO"/>
        </w:rPr>
        <w:t>ț</w:t>
      </w:r>
      <w:r w:rsidRPr="000D5CE4">
        <w:rPr>
          <w:rFonts w:ascii="Times New Roman" w:hAnsi="Times New Roman" w:cs="Times New Roman"/>
          <w:color w:val="000000" w:themeColor="text1"/>
          <w:lang w:val="nl-NL"/>
        </w:rPr>
        <w:t>ia 3</w:t>
      </w:r>
      <w:r w:rsidR="00BD7396" w:rsidRPr="000D5CE4">
        <w:rPr>
          <w:rFonts w:ascii="Times New Roman" w:hAnsi="Times New Roman" w:cs="Times New Roman"/>
          <w:color w:val="000000" w:themeColor="text1"/>
          <w:lang w:val="nl-NL"/>
        </w:rPr>
        <w:t xml:space="preserve">: </w:t>
      </w:r>
      <w:r w:rsidRPr="000D5CE4">
        <w:rPr>
          <w:rFonts w:ascii="Times New Roman" w:hAnsi="Times New Roman" w:cs="Times New Roman"/>
          <w:color w:val="000000" w:themeColor="text1"/>
          <w:lang w:val="nl-NL"/>
        </w:rPr>
        <w:t>VENDING ZONE SRL</w:t>
      </w:r>
      <w:r w:rsidR="00BD7396" w:rsidRPr="000D5CE4">
        <w:rPr>
          <w:rFonts w:ascii="Times New Roman" w:hAnsi="Times New Roman" w:cs="Times New Roman"/>
          <w:color w:val="000000" w:themeColor="text1"/>
          <w:lang w:val="nl-NL"/>
        </w:rPr>
        <w:t xml:space="preserve">, Bucureşti Sectorul 1, Şos. </w:t>
      </w:r>
      <w:r w:rsidR="00BD7396" w:rsidRPr="00BF0C83">
        <w:rPr>
          <w:rFonts w:ascii="Times New Roman" w:hAnsi="Times New Roman" w:cs="Times New Roman"/>
          <w:color w:val="000000" w:themeColor="text1"/>
        </w:rPr>
        <w:t>CHITILA, Nr. 3, PARTER;</w:t>
      </w:r>
    </w:p>
    <w:p w14:paraId="0E163108" w14:textId="05DA7F20" w:rsidR="00B861D9" w:rsidRPr="00BF0C83" w:rsidRDefault="00B861D9" w:rsidP="00BF0C83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BF0C83">
        <w:rPr>
          <w:rFonts w:ascii="Times New Roman" w:hAnsi="Times New Roman" w:cs="Times New Roman"/>
          <w:color w:val="000000" w:themeColor="text1"/>
        </w:rPr>
        <w:t>pozitia 4</w:t>
      </w:r>
      <w:r w:rsidR="00BD7396" w:rsidRPr="00BF0C83">
        <w:rPr>
          <w:rFonts w:ascii="Times New Roman" w:hAnsi="Times New Roman" w:cs="Times New Roman"/>
          <w:color w:val="000000" w:themeColor="text1"/>
        </w:rPr>
        <w:t>:</w:t>
      </w:r>
      <w:r w:rsidRPr="00BF0C83">
        <w:rPr>
          <w:rFonts w:ascii="Times New Roman" w:hAnsi="Times New Roman" w:cs="Times New Roman"/>
          <w:color w:val="000000" w:themeColor="text1"/>
        </w:rPr>
        <w:t xml:space="preserve"> M CONSULT SRL, Municipiul Târgu Mureş, Str. ŞTEFAN CICIO-POP, Nr. 2, Etaj I, Apartament 4, Județ Mureș;</w:t>
      </w:r>
    </w:p>
    <w:p w14:paraId="0463B602" w14:textId="332FF349" w:rsidR="00B861D9" w:rsidRPr="00BF0C83" w:rsidRDefault="00B861D9" w:rsidP="00BF0C83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BF0C83">
        <w:rPr>
          <w:rFonts w:ascii="Times New Roman" w:hAnsi="Times New Roman" w:cs="Times New Roman"/>
          <w:color w:val="000000" w:themeColor="text1"/>
        </w:rPr>
        <w:t>pozi</w:t>
      </w:r>
      <w:r w:rsidR="00E3406C">
        <w:rPr>
          <w:rFonts w:ascii="Times New Roman" w:hAnsi="Times New Roman" w:cs="Times New Roman"/>
          <w:color w:val="000000" w:themeColor="text1"/>
          <w:lang w:val="ro-RO"/>
        </w:rPr>
        <w:t>ț</w:t>
      </w:r>
      <w:r w:rsidRPr="00BF0C83">
        <w:rPr>
          <w:rFonts w:ascii="Times New Roman" w:hAnsi="Times New Roman" w:cs="Times New Roman"/>
          <w:color w:val="000000" w:themeColor="text1"/>
        </w:rPr>
        <w:t>ia 5</w:t>
      </w:r>
      <w:r w:rsidR="00BD7396" w:rsidRPr="00BF0C83">
        <w:rPr>
          <w:rFonts w:ascii="Times New Roman" w:hAnsi="Times New Roman" w:cs="Times New Roman"/>
          <w:color w:val="000000" w:themeColor="text1"/>
        </w:rPr>
        <w:t xml:space="preserve">: </w:t>
      </w:r>
      <w:r w:rsidRPr="00BF0C83">
        <w:rPr>
          <w:rFonts w:ascii="Times New Roman" w:hAnsi="Times New Roman" w:cs="Times New Roman"/>
          <w:color w:val="000000" w:themeColor="text1"/>
        </w:rPr>
        <w:t>TÎRSU FILIP ANDREI II</w:t>
      </w:r>
      <w:r w:rsidR="00BD7396" w:rsidRPr="00BF0C83">
        <w:rPr>
          <w:rFonts w:ascii="Times New Roman" w:hAnsi="Times New Roman" w:cs="Times New Roman"/>
          <w:color w:val="000000" w:themeColor="text1"/>
        </w:rPr>
        <w:t>, Loc. Luduş, Oraş Luduş, Str. INDEPENDENŢEI, Nr. 6, Scara C, Apartament 3, Județ Mureș;</w:t>
      </w:r>
    </w:p>
    <w:p w14:paraId="004A23C0" w14:textId="5E33002A" w:rsidR="00B861D9" w:rsidRPr="00BF0C83" w:rsidRDefault="00B861D9" w:rsidP="00BF0C83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BF0C83">
        <w:rPr>
          <w:rFonts w:ascii="Times New Roman" w:hAnsi="Times New Roman" w:cs="Times New Roman"/>
          <w:color w:val="000000" w:themeColor="text1"/>
        </w:rPr>
        <w:t>pozi</w:t>
      </w:r>
      <w:r w:rsidR="00E3406C">
        <w:rPr>
          <w:rFonts w:ascii="Times New Roman" w:hAnsi="Times New Roman" w:cs="Times New Roman"/>
          <w:color w:val="000000" w:themeColor="text1"/>
          <w:lang w:val="ro-RO"/>
        </w:rPr>
        <w:t>ț</w:t>
      </w:r>
      <w:r w:rsidRPr="00BF0C83">
        <w:rPr>
          <w:rFonts w:ascii="Times New Roman" w:hAnsi="Times New Roman" w:cs="Times New Roman"/>
          <w:color w:val="000000" w:themeColor="text1"/>
        </w:rPr>
        <w:t>ia 6</w:t>
      </w:r>
      <w:r w:rsidR="00BD7396" w:rsidRPr="00BF0C83">
        <w:rPr>
          <w:rFonts w:ascii="Times New Roman" w:hAnsi="Times New Roman" w:cs="Times New Roman"/>
          <w:color w:val="000000" w:themeColor="text1"/>
        </w:rPr>
        <w:t xml:space="preserve">: </w:t>
      </w:r>
      <w:r w:rsidRPr="00BF0C83">
        <w:rPr>
          <w:rFonts w:ascii="Times New Roman" w:hAnsi="Times New Roman" w:cs="Times New Roman"/>
          <w:color w:val="000000" w:themeColor="text1"/>
        </w:rPr>
        <w:t>ATF CUORE SRL</w:t>
      </w:r>
      <w:r w:rsidR="00BD7396" w:rsidRPr="00BF0C83">
        <w:rPr>
          <w:rFonts w:ascii="Times New Roman" w:hAnsi="Times New Roman" w:cs="Times New Roman"/>
          <w:color w:val="000000" w:themeColor="text1"/>
        </w:rPr>
        <w:t>, Municipiul Târgu Mureş, Str. ZENO VANCEA, Nr. 20C, Apartament 1, Județ Mureș;</w:t>
      </w:r>
    </w:p>
    <w:p w14:paraId="374A38FE" w14:textId="69429713" w:rsidR="00B861D9" w:rsidRPr="000D5CE4" w:rsidRDefault="00B861D9" w:rsidP="00BF0C83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lang w:val="nl-NL"/>
        </w:rPr>
      </w:pPr>
      <w:r w:rsidRPr="000D5CE4">
        <w:rPr>
          <w:rFonts w:ascii="Times New Roman" w:hAnsi="Times New Roman" w:cs="Times New Roman"/>
          <w:color w:val="000000" w:themeColor="text1"/>
          <w:lang w:val="nl-NL"/>
        </w:rPr>
        <w:t>pozi</w:t>
      </w:r>
      <w:r w:rsidR="00E3406C">
        <w:rPr>
          <w:rFonts w:ascii="Times New Roman" w:hAnsi="Times New Roman" w:cs="Times New Roman"/>
          <w:color w:val="000000" w:themeColor="text1"/>
          <w:lang w:val="ro-RO"/>
        </w:rPr>
        <w:t>ț</w:t>
      </w:r>
      <w:r w:rsidRPr="000D5CE4">
        <w:rPr>
          <w:rFonts w:ascii="Times New Roman" w:hAnsi="Times New Roman" w:cs="Times New Roman"/>
          <w:color w:val="000000" w:themeColor="text1"/>
          <w:lang w:val="nl-NL"/>
        </w:rPr>
        <w:t>ia 7</w:t>
      </w:r>
      <w:r w:rsidR="00BD7396" w:rsidRPr="000D5CE4">
        <w:rPr>
          <w:rFonts w:ascii="Times New Roman" w:hAnsi="Times New Roman" w:cs="Times New Roman"/>
          <w:color w:val="000000" w:themeColor="text1"/>
          <w:lang w:val="nl-NL"/>
        </w:rPr>
        <w:t xml:space="preserve">: </w:t>
      </w:r>
      <w:r w:rsidRPr="000D5CE4">
        <w:rPr>
          <w:rFonts w:ascii="Times New Roman" w:hAnsi="Times New Roman" w:cs="Times New Roman"/>
          <w:color w:val="000000" w:themeColor="text1"/>
          <w:lang w:val="nl-NL"/>
        </w:rPr>
        <w:t>GELATERIA DA MICHELE SRL</w:t>
      </w:r>
      <w:r w:rsidR="00BD7396" w:rsidRPr="000D5CE4">
        <w:rPr>
          <w:rFonts w:ascii="Times New Roman" w:hAnsi="Times New Roman" w:cs="Times New Roman"/>
          <w:color w:val="000000" w:themeColor="text1"/>
          <w:lang w:val="nl-NL"/>
        </w:rPr>
        <w:t>, Loc. Luduş, Oraş Luduş, Str. 1 MAI, Nr. 34, C92, Județ Mureș;</w:t>
      </w:r>
    </w:p>
    <w:p w14:paraId="5B8E8B2B" w14:textId="77777777" w:rsidR="00B861D9" w:rsidRPr="000D5CE4" w:rsidRDefault="00B861D9" w:rsidP="00BF0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nl-NL" w:eastAsia="en-GB"/>
          <w14:ligatures w14:val="none"/>
        </w:rPr>
      </w:pPr>
    </w:p>
    <w:p w14:paraId="63BF4934" w14:textId="7D793F0F" w:rsidR="00BD7396" w:rsidRPr="00BF0C83" w:rsidRDefault="00B861D9" w:rsidP="00BF0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bookmarkStart w:id="5" w:name="do|peV|ttI|caIII|si4|ar341|al22|lif"/>
      <w:bookmarkEnd w:id="5"/>
      <w:proofErr w:type="gramStart"/>
      <w:r w:rsidRPr="00B861D9">
        <w:rPr>
          <w:rFonts w:ascii="Times New Roman" w:eastAsia="Times New Roman" w:hAnsi="Times New Roman" w:cs="Times New Roman"/>
          <w:b/>
          <w:bCs/>
          <w:color w:val="8F0000"/>
          <w:kern w:val="0"/>
          <w:lang w:eastAsia="en-GB"/>
          <w14:ligatures w14:val="none"/>
        </w:rPr>
        <w:t>f)</w:t>
      </w:r>
      <w:r w:rsidRPr="00B861D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durata</w:t>
      </w:r>
      <w:proofErr w:type="gramEnd"/>
      <w:r w:rsidRPr="00B861D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contractului</w:t>
      </w:r>
      <w:r w:rsidR="00BD7396" w:rsidRPr="00BF0C8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</w:t>
      </w:r>
      <w:r w:rsidR="00922A6B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BD7396" w:rsidRPr="00BF0C83">
        <w:rPr>
          <w:rFonts w:ascii="Times New Roman" w:hAnsi="Times New Roman" w:cs="Times New Roman"/>
          <w:lang w:val="ro-RO"/>
        </w:rPr>
        <w:t>2 (doi) ani de la semnarea contractului, cu posibilitatea de prelungire cu încă un an.</w:t>
      </w:r>
    </w:p>
    <w:p w14:paraId="0665B675" w14:textId="77777777" w:rsidR="00BD7396" w:rsidRPr="00B861D9" w:rsidRDefault="00BD7396" w:rsidP="00BF0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237191F9" w14:textId="1148F668" w:rsidR="00B861D9" w:rsidRPr="00BF0C83" w:rsidRDefault="00B861D9" w:rsidP="00BF0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bookmarkStart w:id="6" w:name="do|peV|ttI|caIII|si4|ar341|al22|lig"/>
      <w:bookmarkEnd w:id="6"/>
      <w:proofErr w:type="gramStart"/>
      <w:r w:rsidRPr="00B861D9">
        <w:rPr>
          <w:rFonts w:ascii="Times New Roman" w:eastAsia="Times New Roman" w:hAnsi="Times New Roman" w:cs="Times New Roman"/>
          <w:b/>
          <w:bCs/>
          <w:color w:val="8F0000"/>
          <w:kern w:val="0"/>
          <w:lang w:eastAsia="en-GB"/>
          <w14:ligatures w14:val="none"/>
        </w:rPr>
        <w:t>g)</w:t>
      </w:r>
      <w:r w:rsidRPr="00B861D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nivelul</w:t>
      </w:r>
      <w:proofErr w:type="gramEnd"/>
      <w:r w:rsidRPr="00B861D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chiriei</w:t>
      </w:r>
      <w:r w:rsidR="00BD7396" w:rsidRPr="00BF0C8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</w:t>
      </w:r>
    </w:p>
    <w:p w14:paraId="0EDD3142" w14:textId="53FD4646" w:rsidR="00883DA9" w:rsidRPr="00BF0C83" w:rsidRDefault="00883DA9" w:rsidP="00883DA9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BF0C83">
        <w:rPr>
          <w:rFonts w:ascii="Times New Roman" w:hAnsi="Times New Roman" w:cs="Times New Roman"/>
          <w:color w:val="000000" w:themeColor="text1"/>
        </w:rPr>
        <w:t>pozi</w:t>
      </w:r>
      <w:r w:rsidR="00C6275A">
        <w:rPr>
          <w:rFonts w:ascii="Times New Roman" w:hAnsi="Times New Roman" w:cs="Times New Roman"/>
          <w:color w:val="000000" w:themeColor="text1"/>
          <w:lang w:val="ro-RO"/>
        </w:rPr>
        <w:t>ț</w:t>
      </w:r>
      <w:r w:rsidRPr="00BF0C83">
        <w:rPr>
          <w:rFonts w:ascii="Times New Roman" w:hAnsi="Times New Roman" w:cs="Times New Roman"/>
          <w:color w:val="000000" w:themeColor="text1"/>
        </w:rPr>
        <w:t>ia 1: 184 RON/MP</w:t>
      </w:r>
      <w:r>
        <w:rPr>
          <w:rFonts w:ascii="Times New Roman" w:hAnsi="Times New Roman" w:cs="Times New Roman"/>
          <w:color w:val="000000" w:themeColor="text1"/>
        </w:rPr>
        <w:t>/lună</w:t>
      </w:r>
      <w:r w:rsidRPr="00BF0C83">
        <w:rPr>
          <w:rFonts w:ascii="Times New Roman" w:hAnsi="Times New Roman" w:cs="Times New Roman"/>
          <w:color w:val="000000" w:themeColor="text1"/>
        </w:rPr>
        <w:t>;</w:t>
      </w:r>
    </w:p>
    <w:p w14:paraId="56B77A68" w14:textId="452DE269" w:rsidR="00883DA9" w:rsidRPr="00BF0C83" w:rsidRDefault="00883DA9" w:rsidP="00883DA9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BF0C83">
        <w:rPr>
          <w:rFonts w:ascii="Times New Roman" w:hAnsi="Times New Roman" w:cs="Times New Roman"/>
          <w:color w:val="000000" w:themeColor="text1"/>
        </w:rPr>
        <w:t>pozi</w:t>
      </w:r>
      <w:r w:rsidR="00C6275A">
        <w:rPr>
          <w:rFonts w:ascii="Times New Roman" w:hAnsi="Times New Roman" w:cs="Times New Roman"/>
          <w:color w:val="000000" w:themeColor="text1"/>
          <w:lang w:val="ro-RO"/>
        </w:rPr>
        <w:t>ț</w:t>
      </w:r>
      <w:r w:rsidRPr="00BF0C83">
        <w:rPr>
          <w:rFonts w:ascii="Times New Roman" w:hAnsi="Times New Roman" w:cs="Times New Roman"/>
          <w:color w:val="000000" w:themeColor="text1"/>
        </w:rPr>
        <w:t>ia 2: 766 RON/MP</w:t>
      </w:r>
      <w:r>
        <w:rPr>
          <w:rFonts w:ascii="Times New Roman" w:hAnsi="Times New Roman" w:cs="Times New Roman"/>
          <w:color w:val="000000" w:themeColor="text1"/>
        </w:rPr>
        <w:t>/lună</w:t>
      </w:r>
      <w:r w:rsidRPr="00BF0C83">
        <w:rPr>
          <w:rFonts w:ascii="Times New Roman" w:hAnsi="Times New Roman" w:cs="Times New Roman"/>
          <w:color w:val="000000" w:themeColor="text1"/>
        </w:rPr>
        <w:t>;</w:t>
      </w:r>
    </w:p>
    <w:p w14:paraId="57DFC1EB" w14:textId="7F5FC190" w:rsidR="00883DA9" w:rsidRPr="00BF0C83" w:rsidRDefault="00883DA9" w:rsidP="00883DA9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BF0C83">
        <w:rPr>
          <w:rFonts w:ascii="Times New Roman" w:hAnsi="Times New Roman" w:cs="Times New Roman"/>
          <w:color w:val="000000" w:themeColor="text1"/>
        </w:rPr>
        <w:t>pozi</w:t>
      </w:r>
      <w:r w:rsidR="00C6275A">
        <w:rPr>
          <w:rFonts w:ascii="Times New Roman" w:hAnsi="Times New Roman" w:cs="Times New Roman"/>
          <w:color w:val="000000" w:themeColor="text1"/>
          <w:lang w:val="ro-RO"/>
        </w:rPr>
        <w:t>ț</w:t>
      </w:r>
      <w:r w:rsidRPr="00BF0C83">
        <w:rPr>
          <w:rFonts w:ascii="Times New Roman" w:hAnsi="Times New Roman" w:cs="Times New Roman"/>
          <w:color w:val="000000" w:themeColor="text1"/>
        </w:rPr>
        <w:t>ia 3: 1.878 RON/MP</w:t>
      </w:r>
      <w:r>
        <w:rPr>
          <w:rFonts w:ascii="Times New Roman" w:hAnsi="Times New Roman" w:cs="Times New Roman"/>
          <w:color w:val="000000" w:themeColor="text1"/>
        </w:rPr>
        <w:t>/lună</w:t>
      </w:r>
      <w:r w:rsidRPr="00BF0C83">
        <w:rPr>
          <w:rFonts w:ascii="Times New Roman" w:hAnsi="Times New Roman" w:cs="Times New Roman"/>
          <w:color w:val="000000" w:themeColor="text1"/>
        </w:rPr>
        <w:t>;</w:t>
      </w:r>
    </w:p>
    <w:p w14:paraId="3E1F41EB" w14:textId="4B9323DB" w:rsidR="00883DA9" w:rsidRPr="00BF0C83" w:rsidRDefault="00883DA9" w:rsidP="00883DA9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BF0C83">
        <w:rPr>
          <w:rFonts w:ascii="Times New Roman" w:hAnsi="Times New Roman" w:cs="Times New Roman"/>
          <w:color w:val="000000" w:themeColor="text1"/>
        </w:rPr>
        <w:t>pozi</w:t>
      </w:r>
      <w:r w:rsidR="00C6275A">
        <w:rPr>
          <w:rFonts w:ascii="Times New Roman" w:hAnsi="Times New Roman" w:cs="Times New Roman"/>
          <w:color w:val="000000" w:themeColor="text1"/>
          <w:lang w:val="ro-RO"/>
        </w:rPr>
        <w:t>ț</w:t>
      </w:r>
      <w:r w:rsidRPr="00BF0C83">
        <w:rPr>
          <w:rFonts w:ascii="Times New Roman" w:hAnsi="Times New Roman" w:cs="Times New Roman"/>
          <w:color w:val="000000" w:themeColor="text1"/>
        </w:rPr>
        <w:t>ia 4: 451 RON/MP</w:t>
      </w:r>
      <w:r>
        <w:rPr>
          <w:rFonts w:ascii="Times New Roman" w:hAnsi="Times New Roman" w:cs="Times New Roman"/>
          <w:color w:val="000000" w:themeColor="text1"/>
        </w:rPr>
        <w:t>/lună</w:t>
      </w:r>
      <w:r w:rsidRPr="00BF0C83">
        <w:rPr>
          <w:rFonts w:ascii="Times New Roman" w:hAnsi="Times New Roman" w:cs="Times New Roman"/>
          <w:color w:val="000000" w:themeColor="text1"/>
        </w:rPr>
        <w:t>;</w:t>
      </w:r>
    </w:p>
    <w:p w14:paraId="50309D47" w14:textId="55562187" w:rsidR="00883DA9" w:rsidRPr="00BF0C83" w:rsidRDefault="00883DA9" w:rsidP="00883DA9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BF0C83">
        <w:rPr>
          <w:rFonts w:ascii="Times New Roman" w:hAnsi="Times New Roman" w:cs="Times New Roman"/>
          <w:color w:val="000000" w:themeColor="text1"/>
        </w:rPr>
        <w:t>pozi</w:t>
      </w:r>
      <w:r w:rsidR="00C6275A">
        <w:rPr>
          <w:rFonts w:ascii="Times New Roman" w:hAnsi="Times New Roman" w:cs="Times New Roman"/>
          <w:color w:val="000000" w:themeColor="text1"/>
          <w:lang w:val="ro-RO"/>
        </w:rPr>
        <w:t>ț</w:t>
      </w:r>
      <w:r w:rsidRPr="00BF0C83">
        <w:rPr>
          <w:rFonts w:ascii="Times New Roman" w:hAnsi="Times New Roman" w:cs="Times New Roman"/>
          <w:color w:val="000000" w:themeColor="text1"/>
        </w:rPr>
        <w:t>ia 5: 746 RON/MP</w:t>
      </w:r>
      <w:r>
        <w:rPr>
          <w:rFonts w:ascii="Times New Roman" w:hAnsi="Times New Roman" w:cs="Times New Roman"/>
          <w:color w:val="000000" w:themeColor="text1"/>
        </w:rPr>
        <w:t>/lună</w:t>
      </w:r>
      <w:r w:rsidRPr="00BF0C83">
        <w:rPr>
          <w:rFonts w:ascii="Times New Roman" w:hAnsi="Times New Roman" w:cs="Times New Roman"/>
          <w:color w:val="000000" w:themeColor="text1"/>
        </w:rPr>
        <w:t>;</w:t>
      </w:r>
    </w:p>
    <w:p w14:paraId="740E7C84" w14:textId="18BCD385" w:rsidR="00883DA9" w:rsidRPr="00BF0C83" w:rsidRDefault="00883DA9" w:rsidP="00883DA9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BF0C83">
        <w:rPr>
          <w:rFonts w:ascii="Times New Roman" w:hAnsi="Times New Roman" w:cs="Times New Roman"/>
          <w:color w:val="000000" w:themeColor="text1"/>
        </w:rPr>
        <w:t>pozi</w:t>
      </w:r>
      <w:r w:rsidR="00C6275A">
        <w:rPr>
          <w:rFonts w:ascii="Times New Roman" w:hAnsi="Times New Roman" w:cs="Times New Roman"/>
          <w:color w:val="000000" w:themeColor="text1"/>
          <w:lang w:val="ro-RO"/>
        </w:rPr>
        <w:t>ț</w:t>
      </w:r>
      <w:r w:rsidRPr="00BF0C83">
        <w:rPr>
          <w:rFonts w:ascii="Times New Roman" w:hAnsi="Times New Roman" w:cs="Times New Roman"/>
          <w:color w:val="000000" w:themeColor="text1"/>
        </w:rPr>
        <w:t xml:space="preserve">ia 6: </w:t>
      </w:r>
      <w:r w:rsidR="00E3406C">
        <w:rPr>
          <w:rFonts w:ascii="Times New Roman" w:hAnsi="Times New Roman" w:cs="Times New Roman"/>
          <w:color w:val="000000" w:themeColor="text1"/>
          <w:lang w:val="ro-RO"/>
        </w:rPr>
        <w:t>7</w:t>
      </w:r>
      <w:r w:rsidRPr="00BF0C83">
        <w:rPr>
          <w:rFonts w:ascii="Times New Roman" w:hAnsi="Times New Roman" w:cs="Times New Roman"/>
          <w:color w:val="000000" w:themeColor="text1"/>
        </w:rPr>
        <w:t>55 RON/MP</w:t>
      </w:r>
      <w:r>
        <w:rPr>
          <w:rFonts w:ascii="Times New Roman" w:hAnsi="Times New Roman" w:cs="Times New Roman"/>
          <w:color w:val="000000" w:themeColor="text1"/>
        </w:rPr>
        <w:t>/lună</w:t>
      </w:r>
      <w:r w:rsidRPr="00BF0C83">
        <w:rPr>
          <w:rFonts w:ascii="Times New Roman" w:hAnsi="Times New Roman" w:cs="Times New Roman"/>
          <w:color w:val="000000" w:themeColor="text1"/>
        </w:rPr>
        <w:t>;</w:t>
      </w:r>
    </w:p>
    <w:p w14:paraId="6ACBB7FB" w14:textId="131915B3" w:rsidR="00883DA9" w:rsidRPr="00BF0C83" w:rsidRDefault="00883DA9" w:rsidP="00883DA9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BF0C83">
        <w:rPr>
          <w:rFonts w:ascii="Times New Roman" w:hAnsi="Times New Roman" w:cs="Times New Roman"/>
          <w:color w:val="000000" w:themeColor="text1"/>
        </w:rPr>
        <w:t>pozi</w:t>
      </w:r>
      <w:r w:rsidR="00C6275A">
        <w:rPr>
          <w:rFonts w:ascii="Times New Roman" w:hAnsi="Times New Roman" w:cs="Times New Roman"/>
          <w:color w:val="000000" w:themeColor="text1"/>
          <w:lang w:val="ro-RO"/>
        </w:rPr>
        <w:t>ț</w:t>
      </w:r>
      <w:r w:rsidRPr="00BF0C83">
        <w:rPr>
          <w:rFonts w:ascii="Times New Roman" w:hAnsi="Times New Roman" w:cs="Times New Roman"/>
          <w:color w:val="000000" w:themeColor="text1"/>
        </w:rPr>
        <w:t>ia 7: 410 RON/MP</w:t>
      </w:r>
      <w:r>
        <w:rPr>
          <w:rFonts w:ascii="Times New Roman" w:hAnsi="Times New Roman" w:cs="Times New Roman"/>
          <w:color w:val="000000" w:themeColor="text1"/>
        </w:rPr>
        <w:t>/lună</w:t>
      </w:r>
      <w:r w:rsidRPr="00BF0C83">
        <w:rPr>
          <w:rFonts w:ascii="Times New Roman" w:hAnsi="Times New Roman" w:cs="Times New Roman"/>
          <w:color w:val="000000" w:themeColor="text1"/>
        </w:rPr>
        <w:t>;</w:t>
      </w:r>
    </w:p>
    <w:p w14:paraId="7CB06C42" w14:textId="77777777" w:rsidR="00BD7396" w:rsidRPr="00B861D9" w:rsidRDefault="00BD7396" w:rsidP="00BF0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534643B0" w14:textId="0FF138FB" w:rsidR="00BF0C83" w:rsidRPr="00BF0C83" w:rsidRDefault="00B861D9" w:rsidP="00BF0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bookmarkStart w:id="7" w:name="do|peV|ttI|caIII|si4|ar341|al22|lih"/>
      <w:bookmarkEnd w:id="7"/>
      <w:proofErr w:type="gramStart"/>
      <w:r w:rsidRPr="00B861D9">
        <w:rPr>
          <w:rFonts w:ascii="Times New Roman" w:eastAsia="Times New Roman" w:hAnsi="Times New Roman" w:cs="Times New Roman"/>
          <w:b/>
          <w:bCs/>
          <w:color w:val="8F0000"/>
          <w:kern w:val="0"/>
          <w:lang w:eastAsia="en-GB"/>
          <w14:ligatures w14:val="none"/>
        </w:rPr>
        <w:t>h)</w:t>
      </w:r>
      <w:r w:rsidRPr="00B861D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instanţa</w:t>
      </w:r>
      <w:proofErr w:type="gramEnd"/>
      <w:r w:rsidRPr="00B861D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competentă în soluţionarea litigiilor apărute şi termenele pentru sesizarea instanţei</w:t>
      </w:r>
      <w:r w:rsidR="00BF0C83" w:rsidRPr="00BF0C8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</w:t>
      </w:r>
    </w:p>
    <w:p w14:paraId="212B200B" w14:textId="422FA376" w:rsidR="00BF0C83" w:rsidRPr="00BF0C83" w:rsidRDefault="00BF0C83" w:rsidP="00BF0C83">
      <w:pPr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BF0C83">
        <w:rPr>
          <w:rFonts w:ascii="Times New Roman" w:hAnsi="Times New Roman" w:cs="Times New Roman"/>
          <w:lang w:val="ro-RO"/>
        </w:rPr>
        <w:t xml:space="preserve">Tribunalul Mureș, Secţia de Contencios Administrativ și Fiscal, sediul: Târgu Mureş, B-dul 1 Decembrie 1918 nr.250-254, judeţul Mureş, cod  poştal 540509; Telefon nr. 0265-260.323, fax nr. 0265-267.856, e-mail: </w:t>
      </w:r>
      <w:hyperlink r:id="rId6" w:history="1">
        <w:r w:rsidRPr="00BF0C83">
          <w:rPr>
            <w:rStyle w:val="Hyperlink"/>
            <w:rFonts w:ascii="Times New Roman" w:hAnsi="Times New Roman" w:cs="Times New Roman"/>
            <w:lang w:val="ro-RO"/>
          </w:rPr>
          <w:t>tr-mures-reg@just.ro</w:t>
        </w:r>
      </w:hyperlink>
      <w:r w:rsidRPr="00BF0C83">
        <w:rPr>
          <w:rFonts w:ascii="Times New Roman" w:hAnsi="Times New Roman" w:cs="Times New Roman"/>
          <w:lang w:val="ro-RO"/>
        </w:rPr>
        <w:t>, potrivit prevederilor Legii 554/2004 privind contenciosul administrativ.</w:t>
      </w:r>
    </w:p>
    <w:p w14:paraId="6C7192F9" w14:textId="77777777" w:rsidR="00BF0C83" w:rsidRPr="00B861D9" w:rsidRDefault="00BF0C83" w:rsidP="00BF0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069AD5CC" w14:textId="3AE79C0A" w:rsidR="00BF0C83" w:rsidRPr="00BF0C83" w:rsidRDefault="00B861D9" w:rsidP="00BF0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bookmarkStart w:id="8" w:name="do|peV|ttI|caIII|si4|ar341|al22|lii"/>
      <w:bookmarkEnd w:id="8"/>
      <w:r w:rsidRPr="00B861D9">
        <w:rPr>
          <w:rFonts w:ascii="Times New Roman" w:eastAsia="Times New Roman" w:hAnsi="Times New Roman" w:cs="Times New Roman"/>
          <w:b/>
          <w:bCs/>
          <w:color w:val="8F0000"/>
          <w:kern w:val="0"/>
          <w:lang w:eastAsia="en-GB"/>
          <w14:ligatures w14:val="none"/>
        </w:rPr>
        <w:t>i)</w:t>
      </w:r>
      <w:r w:rsidRPr="00B861D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data informării ofertanţilor despre decizia de stabilire </w:t>
      </w:r>
      <w:proofErr w:type="gramStart"/>
      <w:r w:rsidRPr="00B861D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</w:t>
      </w:r>
      <w:proofErr w:type="gramEnd"/>
      <w:r w:rsidRPr="00B861D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ofertei câştigătoare</w:t>
      </w:r>
      <w:r w:rsidR="00BF0C83" w:rsidRPr="00BF0C8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</w:t>
      </w:r>
      <w:r w:rsidR="00922A6B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BF0C83" w:rsidRPr="00BF0C8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20.06.2024</w:t>
      </w:r>
    </w:p>
    <w:p w14:paraId="514A4A63" w14:textId="77777777" w:rsidR="00BF0C83" w:rsidRPr="00B861D9" w:rsidRDefault="00BF0C83" w:rsidP="00BF0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29BDC4C6" w14:textId="32D2E1A8" w:rsidR="00BF0C83" w:rsidRPr="00BF0C83" w:rsidRDefault="00B861D9" w:rsidP="00BF0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bookmarkStart w:id="9" w:name="do|peV|ttI|caIII|si4|ar341|al22|lij"/>
      <w:bookmarkEnd w:id="9"/>
      <w:proofErr w:type="gramStart"/>
      <w:r w:rsidRPr="00B861D9">
        <w:rPr>
          <w:rFonts w:ascii="Times New Roman" w:eastAsia="Times New Roman" w:hAnsi="Times New Roman" w:cs="Times New Roman"/>
          <w:b/>
          <w:bCs/>
          <w:color w:val="8F0000"/>
          <w:kern w:val="0"/>
          <w:lang w:eastAsia="en-GB"/>
          <w14:ligatures w14:val="none"/>
        </w:rPr>
        <w:t>j)</w:t>
      </w:r>
      <w:r w:rsidRPr="00B861D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data</w:t>
      </w:r>
      <w:proofErr w:type="gramEnd"/>
      <w:r w:rsidRPr="00B861D9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transmiterii anunţului de atribuire către instituţiile abilitate, în vederea publicării</w:t>
      </w:r>
      <w:r w:rsidR="00BF0C83" w:rsidRPr="00BF0C8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</w:t>
      </w:r>
      <w:r w:rsidR="00922A6B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="00BF0C83" w:rsidRPr="00BF0C83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20.06.2024</w:t>
      </w:r>
    </w:p>
    <w:p w14:paraId="37ADFBAD" w14:textId="77777777" w:rsidR="00BF0C83" w:rsidRPr="00B861D9" w:rsidRDefault="00BF0C83" w:rsidP="00BF0C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7085F76B" w14:textId="77777777" w:rsidR="00B861D9" w:rsidRPr="00BF0C83" w:rsidRDefault="00B861D9" w:rsidP="00BF0C83">
      <w:pPr>
        <w:spacing w:line="276" w:lineRule="auto"/>
        <w:rPr>
          <w:rFonts w:ascii="Times New Roman" w:hAnsi="Times New Roman" w:cs="Times New Roman"/>
        </w:rPr>
      </w:pPr>
    </w:p>
    <w:sectPr w:rsidR="00B861D9" w:rsidRPr="00BF0C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E24B0"/>
    <w:multiLevelType w:val="multilevel"/>
    <w:tmpl w:val="1354F1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w w:val="1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i w:val="0"/>
        <w:iCs w:val="0"/>
        <w:w w:val="10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hint="default"/>
        <w:w w:val="1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w w:val="10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hint="default"/>
        <w:w w:val="1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w w:val="1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hint="default"/>
        <w:w w:val="1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w w:val="100"/>
        <w:sz w:val="22"/>
      </w:rPr>
    </w:lvl>
  </w:abstractNum>
  <w:abstractNum w:abstractNumId="1" w15:restartNumberingAfterBreak="0">
    <w:nsid w:val="5480755E"/>
    <w:multiLevelType w:val="hybridMultilevel"/>
    <w:tmpl w:val="A6DE27F8"/>
    <w:lvl w:ilvl="0" w:tplc="FFFFFFFF">
      <w:start w:val="1"/>
      <w:numFmt w:val="decimal"/>
      <w:lvlText w:val="%1."/>
      <w:lvlJc w:val="left"/>
      <w:pPr>
        <w:ind w:left="1494" w:hanging="360"/>
      </w:pPr>
      <w:rPr>
        <w:rFonts w:ascii="Times New Roman" w:eastAsiaTheme="minorHAnsi" w:hAnsi="Times New Roman" w:cs="Times New Roman"/>
        <w:w w:val="100"/>
      </w:rPr>
    </w:lvl>
    <w:lvl w:ilvl="1" w:tplc="FFFFFFFF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723B0335"/>
    <w:multiLevelType w:val="hybridMultilevel"/>
    <w:tmpl w:val="4F8866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A7283"/>
    <w:multiLevelType w:val="hybridMultilevel"/>
    <w:tmpl w:val="A6DE27F8"/>
    <w:lvl w:ilvl="0" w:tplc="B6126408">
      <w:start w:val="1"/>
      <w:numFmt w:val="decimal"/>
      <w:lvlText w:val="%1."/>
      <w:lvlJc w:val="left"/>
      <w:pPr>
        <w:ind w:left="1494" w:hanging="360"/>
      </w:pPr>
      <w:rPr>
        <w:rFonts w:ascii="Times New Roman" w:eastAsiaTheme="minorHAnsi" w:hAnsi="Times New Roman" w:cs="Times New Roman"/>
        <w:w w:val="100"/>
      </w:rPr>
    </w:lvl>
    <w:lvl w:ilvl="1" w:tplc="08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808010209">
    <w:abstractNumId w:val="0"/>
  </w:num>
  <w:num w:numId="2" w16cid:durableId="1884713574">
    <w:abstractNumId w:val="2"/>
  </w:num>
  <w:num w:numId="3" w16cid:durableId="2001039151">
    <w:abstractNumId w:val="3"/>
  </w:num>
  <w:num w:numId="4" w16cid:durableId="1740401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D9"/>
    <w:rsid w:val="000D5CE4"/>
    <w:rsid w:val="00413EC7"/>
    <w:rsid w:val="00824111"/>
    <w:rsid w:val="00883DA9"/>
    <w:rsid w:val="00922A6B"/>
    <w:rsid w:val="00B861D9"/>
    <w:rsid w:val="00BD7396"/>
    <w:rsid w:val="00BF0C83"/>
    <w:rsid w:val="00C6275A"/>
    <w:rsid w:val="00CC0D78"/>
    <w:rsid w:val="00E33A71"/>
    <w:rsid w:val="00E3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A7E7"/>
  <w15:chartTrackingRefBased/>
  <w15:docId w15:val="{4F2C74C2-8376-1840-91CB-6D7524F4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1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1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1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1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1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1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1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1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1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1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1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1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1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1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1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1D9"/>
    <w:rPr>
      <w:b/>
      <w:bCs/>
      <w:smallCaps/>
      <w:color w:val="0F4761" w:themeColor="accent1" w:themeShade="BF"/>
      <w:spacing w:val="5"/>
    </w:rPr>
  </w:style>
  <w:style w:type="character" w:customStyle="1" w:styleId="li">
    <w:name w:val="li"/>
    <w:basedOn w:val="DefaultParagraphFont"/>
    <w:rsid w:val="00B861D9"/>
  </w:style>
  <w:style w:type="character" w:customStyle="1" w:styleId="tli">
    <w:name w:val="tli"/>
    <w:basedOn w:val="DefaultParagraphFont"/>
    <w:rsid w:val="00B861D9"/>
  </w:style>
  <w:style w:type="character" w:styleId="Hyperlink">
    <w:name w:val="Hyperlink"/>
    <w:basedOn w:val="DefaultParagraphFont"/>
    <w:uiPriority w:val="99"/>
    <w:unhideWhenUsed/>
    <w:rsid w:val="00B861D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1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61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5184864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4972160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5613617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34151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77308598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6983911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66613556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79386483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60839217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-mures-reg@just.ro" TargetMode="External"/><Relationship Id="rId5" Type="http://schemas.openxmlformats.org/officeDocument/2006/relationships/hyperlink" Target="mailto:office@zootirgumure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Lokodi</dc:creator>
  <cp:keywords/>
  <dc:description/>
  <cp:lastModifiedBy>Edit</cp:lastModifiedBy>
  <cp:revision>6</cp:revision>
  <dcterms:created xsi:type="dcterms:W3CDTF">2024-06-19T12:51:00Z</dcterms:created>
  <dcterms:modified xsi:type="dcterms:W3CDTF">2024-06-20T06:37:00Z</dcterms:modified>
</cp:coreProperties>
</file>